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D3" w:rsidRDefault="007B34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Познавательное   развитие</w:t>
      </w:r>
    </w:p>
    <w:p w:rsidR="007B34EF" w:rsidRDefault="007B34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Уголок строительно-конструктивных игр</w:t>
      </w:r>
    </w:p>
    <w:p w:rsidR="007B34EF" w:rsidRDefault="007B34EF">
      <w:pPr>
        <w:rPr>
          <w:rFonts w:ascii="Times New Roman" w:hAnsi="Times New Roman" w:cs="Times New Roman"/>
          <w:sz w:val="28"/>
          <w:szCs w:val="28"/>
        </w:rPr>
      </w:pPr>
    </w:p>
    <w:p w:rsidR="007B34EF" w:rsidRDefault="007B34EF" w:rsidP="007B3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Конструктор мелкий и крупный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2F7A00">
        <w:rPr>
          <w:rFonts w:ascii="Times New Roman" w:hAnsi="Times New Roman" w:cs="Times New Roman"/>
          <w:sz w:val="28"/>
          <w:szCs w:val="28"/>
        </w:rPr>
        <w:t>;</w:t>
      </w:r>
    </w:p>
    <w:p w:rsidR="002F7A00" w:rsidRDefault="002F7A00" w:rsidP="007B3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Пластмассовый и деревянный  напольные конструкторы;</w:t>
      </w:r>
    </w:p>
    <w:p w:rsidR="002F7A00" w:rsidRDefault="002F7A00" w:rsidP="007B3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Мозайки</w:t>
      </w:r>
      <w:proofErr w:type="spellEnd"/>
    </w:p>
    <w:p w:rsidR="002F7A00" w:rsidRDefault="002F7A00" w:rsidP="007B3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</w:p>
    <w:p w:rsidR="002F7A00" w:rsidRDefault="002F7A00" w:rsidP="007B3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Игрушки со шнуровками и застёжками;</w:t>
      </w:r>
    </w:p>
    <w:p w:rsidR="002F7A00" w:rsidRDefault="002F7A00" w:rsidP="007B3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Небольшие игрушки для обыгрывания построек: фигурки людей и животных, макеты деревьев;</w:t>
      </w:r>
    </w:p>
    <w:p w:rsidR="002F7A00" w:rsidRDefault="002F7A00" w:rsidP="007B3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 мелкий, средний, крупный: машины легковые и грузовые, домики, краны;</w:t>
      </w:r>
    </w:p>
    <w:p w:rsidR="002F7A00" w:rsidRDefault="002F7A00" w:rsidP="007B3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Разнообразные конструкторы </w:t>
      </w:r>
    </w:p>
    <w:p w:rsidR="002F7A00" w:rsidRDefault="002F7A00" w:rsidP="002F7A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7A00" w:rsidRDefault="002F7A00" w:rsidP="002F7A0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2F7A00" w:rsidRDefault="002F7A00" w:rsidP="002F7A0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F7A00" w:rsidRDefault="002F7A00" w:rsidP="002F7A0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Уголок  природы</w:t>
      </w:r>
    </w:p>
    <w:p w:rsidR="002F7A00" w:rsidRDefault="002F7A00" w:rsidP="002F7A0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F7A00" w:rsidRDefault="002F7A00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Комнатные растения;</w:t>
      </w:r>
    </w:p>
    <w:p w:rsidR="002F7A00" w:rsidRDefault="002F7A00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Природный материал;</w:t>
      </w:r>
    </w:p>
    <w:p w:rsidR="002F7A00" w:rsidRDefault="002F7A00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комнатных растений, календарь природы</w:t>
      </w:r>
      <w:r w:rsidR="003C00E7">
        <w:rPr>
          <w:rFonts w:ascii="Times New Roman" w:hAnsi="Times New Roman" w:cs="Times New Roman"/>
          <w:sz w:val="28"/>
          <w:szCs w:val="28"/>
        </w:rPr>
        <w:t xml:space="preserve"> и погоды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7A00" w:rsidRDefault="002F7A00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Инвентарь для ухода за комнатными растениями;</w:t>
      </w:r>
    </w:p>
    <w:p w:rsidR="002F7A00" w:rsidRDefault="002F7A00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Вазы для цветов;</w:t>
      </w:r>
    </w:p>
    <w:p w:rsidR="002F7A00" w:rsidRDefault="002F7A00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Разнообразные дидактические игры по экологии;</w:t>
      </w:r>
    </w:p>
    <w:p w:rsidR="002F7A00" w:rsidRDefault="002F7A00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игра «Времена года»;</w:t>
      </w:r>
    </w:p>
    <w:p w:rsidR="002F7A00" w:rsidRDefault="002F7A00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Наборы картин: «В мире растений», «Живая природа»</w:t>
      </w:r>
      <w:r w:rsidR="00E5183A">
        <w:rPr>
          <w:rFonts w:ascii="Times New Roman" w:hAnsi="Times New Roman" w:cs="Times New Roman"/>
          <w:sz w:val="28"/>
          <w:szCs w:val="28"/>
        </w:rPr>
        <w:t>;</w:t>
      </w:r>
    </w:p>
    <w:p w:rsidR="00E5183A" w:rsidRDefault="00E5183A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Инвентарь для ухода за комнатными растениями: тряпочки, палочки для рыхления, лейки, салфетки для</w:t>
      </w:r>
      <w:r w:rsidR="00F82D32">
        <w:rPr>
          <w:rFonts w:ascii="Times New Roman" w:hAnsi="Times New Roman" w:cs="Times New Roman"/>
          <w:sz w:val="28"/>
          <w:szCs w:val="28"/>
        </w:rPr>
        <w:t xml:space="preserve"> протирания пыли, кисточки, пульвери</w:t>
      </w:r>
      <w:r>
        <w:rPr>
          <w:rFonts w:ascii="Times New Roman" w:hAnsi="Times New Roman" w:cs="Times New Roman"/>
          <w:sz w:val="28"/>
          <w:szCs w:val="28"/>
        </w:rPr>
        <w:t>зато</w:t>
      </w:r>
      <w:r w:rsidR="003C00E7">
        <w:rPr>
          <w:rFonts w:ascii="Times New Roman" w:hAnsi="Times New Roman" w:cs="Times New Roman"/>
          <w:sz w:val="28"/>
          <w:szCs w:val="28"/>
        </w:rPr>
        <w:t>ры, клеёнки большие и маленькие, грабельки, лопатки;</w:t>
      </w:r>
      <w:proofErr w:type="gramEnd"/>
    </w:p>
    <w:p w:rsidR="00E5183A" w:rsidRDefault="00E5183A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Инвентарь для мытья игрушек и кукольной одежды: тазики, бельевая верёвка, прищепки, мыло, фартуки клеёнчатые;</w:t>
      </w:r>
    </w:p>
    <w:p w:rsidR="00E5183A" w:rsidRDefault="00E5183A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Инвентарь для дежурства по столовой: косынки, фартуки, щётки для сме</w:t>
      </w:r>
      <w:r w:rsidR="003C00E7">
        <w:rPr>
          <w:rFonts w:ascii="Times New Roman" w:hAnsi="Times New Roman" w:cs="Times New Roman"/>
          <w:sz w:val="28"/>
          <w:szCs w:val="28"/>
        </w:rPr>
        <w:t>тания мусора со столов, совочки;</w:t>
      </w:r>
    </w:p>
    <w:p w:rsidR="003C00E7" w:rsidRDefault="003C00E7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Цветы: фикус, розан, бегония, герань,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>
        <w:rPr>
          <w:rFonts w:ascii="Times New Roman" w:hAnsi="Times New Roman" w:cs="Times New Roman"/>
          <w:sz w:val="28"/>
          <w:szCs w:val="28"/>
        </w:rPr>
        <w:t>, амариллис;</w:t>
      </w:r>
    </w:p>
    <w:p w:rsidR="003C00E7" w:rsidRDefault="003C00E7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Наборы карточек с символами погодных явлений;</w:t>
      </w:r>
    </w:p>
    <w:p w:rsidR="003C00E7" w:rsidRDefault="003C00E7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Куклы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одетые по сезону;</w:t>
      </w:r>
    </w:p>
    <w:p w:rsidR="003C00E7" w:rsidRDefault="003C00E7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 «Живой уголок»;</w:t>
      </w:r>
    </w:p>
    <w:p w:rsidR="003C00E7" w:rsidRDefault="003C00E7" w:rsidP="002F7A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Книги о временах года, о животных;</w:t>
      </w:r>
    </w:p>
    <w:p w:rsidR="00014729" w:rsidRPr="00F82D32" w:rsidRDefault="003C00E7" w:rsidP="00F82D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Наборы фигурок животных леса и домашних животных.</w:t>
      </w:r>
    </w:p>
    <w:p w:rsidR="00014729" w:rsidRPr="002F7A00" w:rsidRDefault="00014729" w:rsidP="00014729">
      <w:pPr>
        <w:pStyle w:val="a3"/>
        <w:ind w:left="1800"/>
        <w:rPr>
          <w:rFonts w:ascii="Times New Roman" w:hAnsi="Times New Roman" w:cs="Times New Roman"/>
          <w:sz w:val="28"/>
          <w:szCs w:val="28"/>
        </w:rPr>
      </w:pPr>
    </w:p>
    <w:sectPr w:rsidR="00014729" w:rsidRPr="002F7A00" w:rsidSect="008C2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6D92"/>
    <w:multiLevelType w:val="hybridMultilevel"/>
    <w:tmpl w:val="7CB8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1516F"/>
    <w:multiLevelType w:val="hybridMultilevel"/>
    <w:tmpl w:val="F82EA48A"/>
    <w:lvl w:ilvl="0" w:tplc="C5865C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FC2EFC"/>
    <w:multiLevelType w:val="hybridMultilevel"/>
    <w:tmpl w:val="1B2E2448"/>
    <w:lvl w:ilvl="0" w:tplc="A6EAD6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7081C4B"/>
    <w:multiLevelType w:val="hybridMultilevel"/>
    <w:tmpl w:val="7F541D88"/>
    <w:lvl w:ilvl="0" w:tplc="F3663E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4EF"/>
    <w:rsid w:val="00014729"/>
    <w:rsid w:val="002F7A00"/>
    <w:rsid w:val="003C00E7"/>
    <w:rsid w:val="007B34EF"/>
    <w:rsid w:val="008C22D3"/>
    <w:rsid w:val="00CB5F80"/>
    <w:rsid w:val="00E402C4"/>
    <w:rsid w:val="00E462F7"/>
    <w:rsid w:val="00E5183A"/>
    <w:rsid w:val="00F8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4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NOUT</cp:lastModifiedBy>
  <cp:revision>5</cp:revision>
  <dcterms:created xsi:type="dcterms:W3CDTF">2021-11-16T17:04:00Z</dcterms:created>
  <dcterms:modified xsi:type="dcterms:W3CDTF">2021-11-22T04:47:00Z</dcterms:modified>
</cp:coreProperties>
</file>